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F5" w:rsidRDefault="006D64F5" w:rsidP="006D6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9030" cy="1676400"/>
            <wp:effectExtent l="0" t="0" r="1270" b="0"/>
            <wp:wrapSquare wrapText="bothSides"/>
            <wp:docPr id="1" name="Рисунок 1" descr="лого ТИК Вуктыл 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ТИК Вуктыл у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5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города Вуктыла приглашает граждан, которые зарегистрированы в одном месте, а проживают в другом,</w:t>
      </w:r>
      <w:r w:rsidR="000536DE">
        <w:rPr>
          <w:rFonts w:ascii="Times New Roman" w:hAnsi="Times New Roman" w:cs="Times New Roman"/>
          <w:b/>
          <w:sz w:val="28"/>
          <w:szCs w:val="28"/>
        </w:rPr>
        <w:t xml:space="preserve"> в день голосования будут находиться в отпуске, </w:t>
      </w:r>
      <w:r w:rsidR="00873044">
        <w:rPr>
          <w:rFonts w:ascii="Times New Roman" w:hAnsi="Times New Roman" w:cs="Times New Roman"/>
          <w:b/>
          <w:sz w:val="28"/>
          <w:szCs w:val="28"/>
        </w:rPr>
        <w:t xml:space="preserve">в пути </w:t>
      </w:r>
      <w:r w:rsidR="004D30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36DE">
        <w:rPr>
          <w:rFonts w:ascii="Times New Roman" w:hAnsi="Times New Roman" w:cs="Times New Roman"/>
          <w:b/>
          <w:sz w:val="28"/>
          <w:szCs w:val="28"/>
        </w:rPr>
        <w:t xml:space="preserve">командировке, на лечении,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подать заявление о включении в список избирателей по месту нахождения.</w:t>
      </w:r>
    </w:p>
    <w:p w:rsidR="00873044" w:rsidRDefault="006D64F5" w:rsidP="0087304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73044" w:rsidRPr="00873044" w:rsidRDefault="00873044" w:rsidP="0087304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F1592D">
        <w:rPr>
          <w:rFonts w:ascii="Times New Roman" w:hAnsi="Times New Roman" w:cs="Times New Roman"/>
          <w:b/>
          <w:sz w:val="32"/>
          <w:szCs w:val="32"/>
        </w:rPr>
        <w:t xml:space="preserve"> 25 февраля по 12 марта 2018 года </w:t>
      </w:r>
      <w:r w:rsidRPr="00F1592D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участков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ые</w:t>
      </w:r>
      <w:r w:rsidRPr="00F1592D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 избирательн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ые</w:t>
      </w:r>
      <w:r w:rsidRPr="00F1592D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 комиссии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 на территории городского округа «Вуктыл»  </w:t>
      </w:r>
      <w:r w:rsidRPr="00873044">
        <w:rPr>
          <w:rFonts w:ascii="Times New Roman" w:hAnsi="Times New Roman" w:cs="Times New Roman"/>
          <w:b/>
          <w:sz w:val="32"/>
          <w:szCs w:val="32"/>
        </w:rPr>
        <w:t>принимают заявления  избирателей по месту нахождения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следующему графику работы:</w:t>
      </w:r>
    </w:p>
    <w:p w:rsidR="00873044" w:rsidRPr="00F1592D" w:rsidRDefault="00873044" w:rsidP="00873044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>с 16</w:t>
      </w:r>
      <w:r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Pr="00F1592D">
        <w:rPr>
          <w:rFonts w:ascii="Times New Roman" w:hAnsi="Times New Roman" w:cs="Times New Roman"/>
          <w:b/>
          <w:sz w:val="32"/>
          <w:szCs w:val="32"/>
        </w:rPr>
        <w:t>до 20</w:t>
      </w:r>
      <w:r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Pr="00F1592D">
        <w:rPr>
          <w:rFonts w:ascii="Times New Roman" w:hAnsi="Times New Roman" w:cs="Times New Roman"/>
          <w:b/>
          <w:sz w:val="32"/>
          <w:szCs w:val="32"/>
        </w:rPr>
        <w:t>часов в рабочие дни,</w:t>
      </w:r>
    </w:p>
    <w:p w:rsidR="00873044" w:rsidRDefault="00873044" w:rsidP="00873044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>с 10</w:t>
      </w:r>
      <w:r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Pr="00F1592D">
        <w:rPr>
          <w:rFonts w:ascii="Times New Roman" w:hAnsi="Times New Roman" w:cs="Times New Roman"/>
          <w:b/>
          <w:sz w:val="32"/>
          <w:szCs w:val="32"/>
        </w:rPr>
        <w:t>до 14</w:t>
      </w:r>
      <w:r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Pr="00F1592D">
        <w:rPr>
          <w:rFonts w:ascii="Times New Roman" w:hAnsi="Times New Roman" w:cs="Times New Roman"/>
          <w:b/>
          <w:sz w:val="32"/>
          <w:szCs w:val="32"/>
        </w:rPr>
        <w:t>часов в выходные и нерабочие праздничные дни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73044" w:rsidRPr="00F1592D" w:rsidRDefault="00873044" w:rsidP="0087304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>С 13 марта до 14</w:t>
      </w:r>
      <w:r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  <w:r w:rsidRPr="00F1592D">
        <w:rPr>
          <w:rFonts w:ascii="Times New Roman" w:hAnsi="Times New Roman" w:cs="Times New Roman"/>
          <w:b/>
          <w:sz w:val="32"/>
          <w:szCs w:val="32"/>
        </w:rPr>
        <w:t xml:space="preserve"> часов 17 марта 2018 года можно оформить специальное заявление лично в участковой избирательной комиссии по месту регистрации.</w:t>
      </w:r>
    </w:p>
    <w:p w:rsidR="00873044" w:rsidRDefault="00873044" w:rsidP="00873044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FF60D5" w:rsidRPr="00F1592D" w:rsidRDefault="00873044" w:rsidP="00873044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До</w:t>
      </w:r>
      <w:r w:rsidR="006D64F5" w:rsidRPr="00F1592D">
        <w:rPr>
          <w:rFonts w:ascii="Times New Roman" w:hAnsi="Times New Roman" w:cs="Times New Roman"/>
          <w:b/>
          <w:sz w:val="32"/>
          <w:szCs w:val="32"/>
        </w:rPr>
        <w:t xml:space="preserve"> 12 марта 2018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заявления </w:t>
      </w:r>
      <w:r w:rsidR="00195E35">
        <w:rPr>
          <w:rFonts w:ascii="Times New Roman" w:hAnsi="Times New Roman" w:cs="Times New Roman"/>
          <w:b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b/>
          <w:sz w:val="32"/>
          <w:szCs w:val="32"/>
        </w:rPr>
        <w:t>можно</w:t>
      </w:r>
      <w:r w:rsidR="00195E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подать</w:t>
      </w:r>
      <w:r w:rsidR="00FF60D5" w:rsidRPr="00F1592D">
        <w:rPr>
          <w:rFonts w:ascii="Times New Roman" w:hAnsi="Times New Roman" w:cs="Times New Roman"/>
          <w:b/>
          <w:sz w:val="32"/>
          <w:szCs w:val="32"/>
        </w:rPr>
        <w:t>:</w:t>
      </w:r>
    </w:p>
    <w:p w:rsidR="00FF60D5" w:rsidRPr="00F1592D" w:rsidRDefault="006D64F5" w:rsidP="00FF60D5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в Территориальной избирательной комиссии города Вуктыла</w:t>
      </w:r>
      <w:r w:rsidRPr="00F1592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FF60D5" w:rsidRPr="00F1592D">
        <w:rPr>
          <w:rFonts w:ascii="Times New Roman" w:hAnsi="Times New Roman" w:cs="Times New Roman"/>
          <w:b/>
          <w:sz w:val="32"/>
          <w:szCs w:val="32"/>
        </w:rPr>
        <w:t>-</w:t>
      </w:r>
    </w:p>
    <w:p w:rsidR="00FF60D5" w:rsidRPr="00F1592D" w:rsidRDefault="006D64F5" w:rsidP="00FF60D5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>с</w:t>
      </w:r>
      <w:r w:rsidR="00FF60D5" w:rsidRPr="00F1592D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FF60D5"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="00FF60D5" w:rsidRPr="00F1592D">
        <w:rPr>
          <w:rFonts w:ascii="Times New Roman" w:hAnsi="Times New Roman" w:cs="Times New Roman"/>
          <w:b/>
          <w:sz w:val="32"/>
          <w:szCs w:val="32"/>
        </w:rPr>
        <w:t>до 18</w:t>
      </w:r>
      <w:r w:rsidR="00FF60D5"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="00FF60D5" w:rsidRPr="00F1592D">
        <w:rPr>
          <w:rFonts w:ascii="Times New Roman" w:hAnsi="Times New Roman" w:cs="Times New Roman"/>
          <w:b/>
          <w:sz w:val="32"/>
          <w:szCs w:val="32"/>
        </w:rPr>
        <w:t>часов в рабочие дни,</w:t>
      </w:r>
    </w:p>
    <w:p w:rsidR="006D64F5" w:rsidRPr="00F1592D" w:rsidRDefault="00FF60D5" w:rsidP="00FF60D5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>с 10</w:t>
      </w:r>
      <w:r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Pr="00F1592D">
        <w:rPr>
          <w:rFonts w:ascii="Times New Roman" w:hAnsi="Times New Roman" w:cs="Times New Roman"/>
          <w:b/>
          <w:sz w:val="32"/>
          <w:szCs w:val="32"/>
        </w:rPr>
        <w:t>до 14</w:t>
      </w:r>
      <w:r w:rsidRPr="00F1592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Pr="00F1592D">
        <w:rPr>
          <w:rFonts w:ascii="Times New Roman" w:hAnsi="Times New Roman" w:cs="Times New Roman"/>
          <w:b/>
          <w:sz w:val="32"/>
          <w:szCs w:val="32"/>
        </w:rPr>
        <w:t xml:space="preserve">часов в выходные и нерабочие праздничные дни </w:t>
      </w:r>
    </w:p>
    <w:p w:rsidR="009A2B5C" w:rsidRPr="00F1592D" w:rsidRDefault="009A2B5C" w:rsidP="00FF60D5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>справки по телефонам: 21-171, 27-174</w:t>
      </w:r>
    </w:p>
    <w:p w:rsidR="009A2B5C" w:rsidRPr="00F1592D" w:rsidRDefault="009A2B5C" w:rsidP="009A2B5C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FF60D5" w:rsidRPr="00F1592D" w:rsidRDefault="00FF60D5" w:rsidP="009A2B5C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в МФЦ «Мои документы»</w:t>
      </w:r>
      <w:r w:rsidR="009A2B5C" w:rsidRPr="00F1592D">
        <w:rPr>
          <w:rFonts w:ascii="Times New Roman" w:hAnsi="Times New Roman" w:cs="Times New Roman"/>
          <w:b/>
          <w:sz w:val="32"/>
          <w:szCs w:val="32"/>
        </w:rPr>
        <w:t xml:space="preserve"> - по режиму работы учреждения</w:t>
      </w:r>
    </w:p>
    <w:p w:rsidR="009A2B5C" w:rsidRPr="00F1592D" w:rsidRDefault="009A2B5C" w:rsidP="009A2B5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sz w:val="32"/>
          <w:szCs w:val="32"/>
        </w:rPr>
        <w:t xml:space="preserve">    справки по телефону: 22-914</w:t>
      </w:r>
    </w:p>
    <w:p w:rsidR="009A2B5C" w:rsidRPr="00F1592D" w:rsidRDefault="009A2B5C" w:rsidP="009A2B5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A2B5C" w:rsidRPr="00F1592D" w:rsidRDefault="009A2B5C" w:rsidP="006D4A56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592D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через «Единый портал государственных и муниципальных услуг»</w:t>
      </w:r>
      <w:r w:rsidRPr="00F1592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F1592D">
        <w:rPr>
          <w:rFonts w:ascii="Times New Roman" w:hAnsi="Times New Roman" w:cs="Times New Roman"/>
          <w:b/>
          <w:sz w:val="32"/>
          <w:szCs w:val="32"/>
        </w:rPr>
        <w:t>- в любое удобное для Вас время.</w:t>
      </w:r>
    </w:p>
    <w:p w:rsidR="009A2B5C" w:rsidRPr="00F1592D" w:rsidRDefault="009A2B5C" w:rsidP="009A2B5C">
      <w:pPr>
        <w:pStyle w:val="a5"/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9A2B5C" w:rsidRPr="00F1592D" w:rsidRDefault="009A2B5C" w:rsidP="009A2B5C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6D64F5" w:rsidRPr="00F1592D" w:rsidRDefault="006D64F5">
      <w:pPr>
        <w:rPr>
          <w:rFonts w:ascii="Times New Roman" w:hAnsi="Times New Roman" w:cs="Times New Roman"/>
          <w:b/>
          <w:sz w:val="32"/>
          <w:szCs w:val="32"/>
        </w:rPr>
      </w:pPr>
    </w:p>
    <w:sectPr w:rsidR="006D64F5" w:rsidRPr="00F1592D" w:rsidSect="00F1592D">
      <w:pgSz w:w="11906" w:h="16838"/>
      <w:pgMar w:top="1134" w:right="1133" w:bottom="568" w:left="1134" w:header="708" w:footer="708" w:gutter="0"/>
      <w:pgBorders w:offsetFrom="page">
        <w:top w:val="circlesLines" w:sz="31" w:space="24" w:color="17365D" w:themeColor="text2" w:themeShade="BF"/>
        <w:left w:val="circlesLines" w:sz="31" w:space="24" w:color="17365D" w:themeColor="text2" w:themeShade="BF"/>
        <w:bottom w:val="circlesLines" w:sz="31" w:space="24" w:color="17365D" w:themeColor="text2" w:themeShade="BF"/>
        <w:right w:val="circlesLines" w:sz="31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7176"/>
    <w:multiLevelType w:val="hybridMultilevel"/>
    <w:tmpl w:val="752CA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D5"/>
    <w:rsid w:val="00007BD6"/>
    <w:rsid w:val="000536DE"/>
    <w:rsid w:val="00195E35"/>
    <w:rsid w:val="004D309A"/>
    <w:rsid w:val="004E11A2"/>
    <w:rsid w:val="00591137"/>
    <w:rsid w:val="006D4A56"/>
    <w:rsid w:val="006D64F5"/>
    <w:rsid w:val="007469D6"/>
    <w:rsid w:val="00873044"/>
    <w:rsid w:val="008D6ECB"/>
    <w:rsid w:val="00997D02"/>
    <w:rsid w:val="009A2B5C"/>
    <w:rsid w:val="00ED7BD5"/>
    <w:rsid w:val="00F1592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3954-0D5E-4EF7-AED2-AEF3A1F3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2018-02-19T13:06:00Z</cp:lastPrinted>
  <dcterms:created xsi:type="dcterms:W3CDTF">2018-02-19T13:29:00Z</dcterms:created>
  <dcterms:modified xsi:type="dcterms:W3CDTF">2018-02-19T13:29:00Z</dcterms:modified>
</cp:coreProperties>
</file>